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6ADE5" w14:textId="77777777" w:rsidR="0042622E" w:rsidRPr="00CB4CC3" w:rsidRDefault="0042622E" w:rsidP="0023541A">
      <w:pPr>
        <w:rPr>
          <w:rFonts w:ascii="Arial" w:eastAsia="Arial" w:hAnsi="Arial" w:cs="Arial"/>
          <w:b/>
          <w:bCs/>
          <w:sz w:val="22"/>
          <w:szCs w:val="22"/>
        </w:rPr>
      </w:pPr>
      <w:proofErr w:type="spellStart"/>
      <w:r w:rsidRPr="00CB4CC3">
        <w:rPr>
          <w:rFonts w:ascii="Arial" w:eastAsia="Arial" w:hAnsi="Arial" w:cs="Arial"/>
          <w:b/>
          <w:bCs/>
          <w:sz w:val="22"/>
          <w:szCs w:val="22"/>
        </w:rPr>
        <w:t>Dr.</w:t>
      </w:r>
      <w:proofErr w:type="spellEnd"/>
      <w:r w:rsidRPr="00CB4CC3">
        <w:rPr>
          <w:rFonts w:ascii="Arial" w:eastAsia="Arial" w:hAnsi="Arial" w:cs="Arial"/>
          <w:b/>
          <w:bCs/>
          <w:sz w:val="22"/>
          <w:szCs w:val="22"/>
        </w:rPr>
        <w:t xml:space="preserve"> </w:t>
      </w:r>
      <w:proofErr w:type="spellStart"/>
      <w:r w:rsidRPr="00CB4CC3">
        <w:rPr>
          <w:rFonts w:ascii="Arial" w:eastAsia="Arial" w:hAnsi="Arial" w:cs="Arial"/>
          <w:b/>
          <w:bCs/>
          <w:sz w:val="22"/>
          <w:szCs w:val="22"/>
        </w:rPr>
        <w:t>Unnur</w:t>
      </w:r>
      <w:proofErr w:type="spellEnd"/>
      <w:r w:rsidRPr="00CB4CC3">
        <w:rPr>
          <w:rFonts w:ascii="Arial" w:eastAsia="Arial" w:hAnsi="Arial" w:cs="Arial"/>
          <w:b/>
          <w:bCs/>
          <w:sz w:val="22"/>
          <w:szCs w:val="22"/>
        </w:rPr>
        <w:t xml:space="preserve"> </w:t>
      </w:r>
      <w:proofErr w:type="spellStart"/>
      <w:r w:rsidRPr="00CB4CC3">
        <w:rPr>
          <w:rFonts w:ascii="Arial" w:eastAsia="Arial" w:hAnsi="Arial" w:cs="Arial"/>
          <w:b/>
          <w:bCs/>
          <w:sz w:val="22"/>
          <w:szCs w:val="22"/>
        </w:rPr>
        <w:t>Ottarsdottir</w:t>
      </w:r>
      <w:proofErr w:type="spellEnd"/>
    </w:p>
    <w:p w14:paraId="630A2B11" w14:textId="77777777" w:rsidR="0042622E" w:rsidRPr="00CB4CC3" w:rsidRDefault="0042622E" w:rsidP="0023541A">
      <w:pPr>
        <w:rPr>
          <w:rFonts w:ascii="Arial" w:eastAsia="Arial" w:hAnsi="Arial" w:cs="Arial"/>
          <w:b/>
          <w:bCs/>
          <w:sz w:val="22"/>
          <w:szCs w:val="22"/>
        </w:rPr>
      </w:pPr>
    </w:p>
    <w:p w14:paraId="016CC967" w14:textId="77777777" w:rsidR="0042622E" w:rsidRPr="00CB4CC3" w:rsidRDefault="0042622E" w:rsidP="0023541A">
      <w:pPr>
        <w:widowControl w:val="0"/>
        <w:rPr>
          <w:rFonts w:ascii="Arial" w:eastAsia="Arial" w:hAnsi="Arial" w:cs="Arial"/>
          <w:b/>
          <w:bCs/>
          <w:color w:val="000000"/>
          <w:sz w:val="22"/>
          <w:szCs w:val="22"/>
        </w:rPr>
      </w:pPr>
      <w:r w:rsidRPr="00CB4CC3">
        <w:rPr>
          <w:rFonts w:ascii="Arial" w:eastAsia="Arial" w:hAnsi="Arial" w:cs="Arial"/>
          <w:b/>
          <w:bCs/>
          <w:color w:val="000000"/>
          <w:sz w:val="22"/>
          <w:szCs w:val="22"/>
        </w:rPr>
        <w:t>Processing Emotions and Memorising Coursework through Memory Drawing</w:t>
      </w:r>
    </w:p>
    <w:p w14:paraId="219FB337" w14:textId="77777777" w:rsidR="0042622E" w:rsidRPr="00CB4CC3" w:rsidRDefault="0042622E" w:rsidP="0023541A">
      <w:pPr>
        <w:rPr>
          <w:rFonts w:ascii="Arial" w:eastAsia="Arial" w:hAnsi="Arial" w:cs="Arial"/>
          <w:b/>
          <w:bCs/>
          <w:sz w:val="22"/>
          <w:szCs w:val="22"/>
        </w:rPr>
      </w:pPr>
    </w:p>
    <w:p w14:paraId="362CDBE5" w14:textId="71ADB7E7" w:rsidR="0042622E" w:rsidRPr="00CB4CC3" w:rsidRDefault="0042622E" w:rsidP="0023541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2"/>
          <w:szCs w:val="22"/>
        </w:rPr>
      </w:pPr>
      <w:r w:rsidRPr="00CB4CC3">
        <w:rPr>
          <w:rFonts w:ascii="Arial" w:eastAsia="Arial" w:hAnsi="Arial" w:cs="Arial"/>
          <w:color w:val="000000"/>
          <w:sz w:val="22"/>
          <w:szCs w:val="22"/>
        </w:rPr>
        <w:t xml:space="preserve">Quantitative and qualitative research on ‘Memory Drawing’ will be reviewed in this presentation. Research will be reviewed about the effectiveness of drawing compared to writing when facilitating memory over differing time frames. When drawing/writing was recalled three weeks </w:t>
      </w:r>
      <w:r w:rsidR="00B31F87" w:rsidRPr="00CB4CC3">
        <w:rPr>
          <w:rFonts w:ascii="Arial" w:eastAsia="Arial" w:hAnsi="Arial" w:cs="Arial"/>
          <w:color w:val="000000"/>
          <w:sz w:val="22"/>
          <w:szCs w:val="22"/>
        </w:rPr>
        <w:t>after</w:t>
      </w:r>
      <w:r w:rsidRPr="00CB4CC3">
        <w:rPr>
          <w:rFonts w:ascii="Arial" w:eastAsia="Arial" w:hAnsi="Arial" w:cs="Arial"/>
          <w:color w:val="000000"/>
          <w:sz w:val="22"/>
          <w:szCs w:val="22"/>
        </w:rPr>
        <w:t xml:space="preserve"> the original memorisation, the median </w:t>
      </w:r>
      <w:r w:rsidR="00B31F87" w:rsidRPr="00CB4CC3">
        <w:rPr>
          <w:rFonts w:ascii="Arial" w:eastAsia="Arial" w:hAnsi="Arial" w:cs="Arial"/>
          <w:color w:val="000000"/>
          <w:sz w:val="22"/>
          <w:szCs w:val="22"/>
        </w:rPr>
        <w:t>number</w:t>
      </w:r>
      <w:r w:rsidRPr="00CB4CC3">
        <w:rPr>
          <w:rFonts w:ascii="Arial" w:eastAsia="Arial" w:hAnsi="Arial" w:cs="Arial"/>
          <w:color w:val="000000"/>
          <w:sz w:val="22"/>
          <w:szCs w:val="22"/>
        </w:rPr>
        <w:t xml:space="preserve"> of recalled words/drawings was two written words and five drawn. The research findings also showed that drawing is generally as much as five times more effective then writing for longer-term memory or when the drawings/words were recalled nine weeks after the original memorisation, without any recall within the nine-week period. </w:t>
      </w:r>
      <w:r w:rsidR="00CB4CC3">
        <w:rPr>
          <w:rFonts w:ascii="Arial" w:eastAsia="Arial" w:hAnsi="Arial" w:cs="Arial"/>
          <w:color w:val="000000"/>
          <w:sz w:val="22"/>
          <w:szCs w:val="22"/>
        </w:rPr>
        <w:t>To my knowledge, r</w:t>
      </w:r>
      <w:r w:rsidRPr="00CB4CC3">
        <w:rPr>
          <w:rFonts w:ascii="Arial" w:eastAsia="Arial" w:hAnsi="Arial" w:cs="Arial"/>
          <w:color w:val="000000"/>
          <w:sz w:val="22"/>
          <w:szCs w:val="22"/>
        </w:rPr>
        <w:t>esearch</w:t>
      </w:r>
      <w:r w:rsidR="00B31F87" w:rsidRPr="00CB4CC3">
        <w:rPr>
          <w:rFonts w:ascii="Arial" w:eastAsia="Arial" w:hAnsi="Arial" w:cs="Arial"/>
          <w:color w:val="000000"/>
          <w:sz w:val="22"/>
          <w:szCs w:val="22"/>
        </w:rPr>
        <w:t xml:space="preserve"> of this sort</w:t>
      </w:r>
      <w:r w:rsidRPr="00CB4CC3">
        <w:rPr>
          <w:rFonts w:ascii="Arial" w:eastAsia="Arial" w:hAnsi="Arial" w:cs="Arial"/>
          <w:color w:val="000000"/>
          <w:sz w:val="22"/>
          <w:szCs w:val="22"/>
        </w:rPr>
        <w:t xml:space="preserve"> </w:t>
      </w:r>
      <w:r w:rsidR="00B31F87" w:rsidRPr="00CB4CC3">
        <w:rPr>
          <w:rFonts w:ascii="Arial" w:eastAsia="Arial" w:hAnsi="Arial" w:cs="Arial"/>
          <w:color w:val="000000"/>
          <w:sz w:val="22"/>
          <w:szCs w:val="22"/>
        </w:rPr>
        <w:t>into</w:t>
      </w:r>
      <w:r w:rsidRPr="00CB4CC3">
        <w:rPr>
          <w:rFonts w:ascii="Arial" w:eastAsia="Arial" w:hAnsi="Arial" w:cs="Arial"/>
          <w:color w:val="000000"/>
          <w:sz w:val="22"/>
          <w:szCs w:val="22"/>
        </w:rPr>
        <w:t xml:space="preserve"> </w:t>
      </w:r>
      <w:r w:rsidR="00B31F87" w:rsidRPr="00CB4CC3">
        <w:rPr>
          <w:rFonts w:ascii="Arial" w:eastAsia="Arial" w:hAnsi="Arial" w:cs="Arial"/>
          <w:color w:val="000000"/>
          <w:sz w:val="22"/>
          <w:szCs w:val="22"/>
        </w:rPr>
        <w:t>this</w:t>
      </w:r>
      <w:r w:rsidRPr="00CB4CC3">
        <w:rPr>
          <w:rFonts w:ascii="Arial" w:eastAsia="Arial" w:hAnsi="Arial" w:cs="Arial"/>
          <w:color w:val="000000"/>
          <w:sz w:val="22"/>
          <w:szCs w:val="22"/>
        </w:rPr>
        <w:t xml:space="preserve"> long-term memory of drawings ha</w:t>
      </w:r>
      <w:r w:rsidR="00B31F87" w:rsidRPr="00CB4CC3">
        <w:rPr>
          <w:rFonts w:ascii="Arial" w:eastAsia="Arial" w:hAnsi="Arial" w:cs="Arial"/>
          <w:color w:val="000000"/>
          <w:sz w:val="22"/>
          <w:szCs w:val="22"/>
        </w:rPr>
        <w:t>d</w:t>
      </w:r>
      <w:r w:rsidRPr="00CB4CC3">
        <w:rPr>
          <w:rFonts w:ascii="Arial" w:eastAsia="Arial" w:hAnsi="Arial" w:cs="Arial"/>
          <w:color w:val="000000"/>
          <w:sz w:val="22"/>
          <w:szCs w:val="22"/>
        </w:rPr>
        <w:t xml:space="preserve"> not</w:t>
      </w:r>
      <w:r w:rsidR="00B31F87" w:rsidRPr="00CB4CC3">
        <w:rPr>
          <w:rFonts w:ascii="Arial" w:eastAsia="Arial" w:hAnsi="Arial" w:cs="Arial"/>
          <w:color w:val="000000"/>
          <w:sz w:val="22"/>
          <w:szCs w:val="22"/>
        </w:rPr>
        <w:t xml:space="preserve"> previously</w:t>
      </w:r>
      <w:r w:rsidRPr="00CB4CC3">
        <w:rPr>
          <w:rFonts w:ascii="Arial" w:eastAsia="Arial" w:hAnsi="Arial" w:cs="Arial"/>
          <w:color w:val="000000"/>
          <w:sz w:val="22"/>
          <w:szCs w:val="22"/>
        </w:rPr>
        <w:t xml:space="preserve"> been conducted. </w:t>
      </w:r>
    </w:p>
    <w:p w14:paraId="07BE937A" w14:textId="77777777" w:rsidR="0042622E" w:rsidRPr="00CB4CC3" w:rsidRDefault="0042622E" w:rsidP="0023541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2"/>
          <w:szCs w:val="22"/>
        </w:rPr>
      </w:pPr>
      <w:r w:rsidRPr="00CB4CC3">
        <w:rPr>
          <w:rFonts w:ascii="Arial" w:eastAsia="Arial" w:hAnsi="Arial" w:cs="Arial"/>
          <w:color w:val="000000"/>
          <w:sz w:val="22"/>
          <w:szCs w:val="22"/>
        </w:rPr>
        <w:t xml:space="preserve">The qualitative case study part of the research demonstrates how sensitive emotional material can be brought up and processed through memory drawing and the way in which memory drawing can facilitate coursework learning. Examples of the application of the memory drawing method will be provided. The memory drawing research will be contextualised within the literature on related research studies, </w:t>
      </w:r>
      <w:proofErr w:type="gramStart"/>
      <w:r w:rsidRPr="00CB4CC3">
        <w:rPr>
          <w:rFonts w:ascii="Arial" w:eastAsia="Arial" w:hAnsi="Arial" w:cs="Arial"/>
          <w:color w:val="000000"/>
          <w:sz w:val="22"/>
          <w:szCs w:val="22"/>
        </w:rPr>
        <w:t>methods</w:t>
      </w:r>
      <w:proofErr w:type="gramEnd"/>
      <w:r w:rsidRPr="00CB4CC3">
        <w:rPr>
          <w:rFonts w:ascii="Arial" w:eastAsia="Arial" w:hAnsi="Arial" w:cs="Arial"/>
          <w:color w:val="000000"/>
          <w:sz w:val="22"/>
          <w:szCs w:val="22"/>
        </w:rPr>
        <w:t xml:space="preserve"> and theories. </w:t>
      </w:r>
    </w:p>
    <w:p w14:paraId="0538625E" w14:textId="2CA7D6B7" w:rsidR="0042622E" w:rsidRPr="00CB4CC3" w:rsidRDefault="0042622E" w:rsidP="0023541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2"/>
          <w:szCs w:val="22"/>
        </w:rPr>
      </w:pPr>
      <w:r w:rsidRPr="00CB4CC3">
        <w:rPr>
          <w:rFonts w:ascii="Arial" w:eastAsia="Arial" w:hAnsi="Arial" w:cs="Arial"/>
          <w:color w:val="000000"/>
          <w:sz w:val="22"/>
          <w:szCs w:val="22"/>
        </w:rPr>
        <w:t>Participants will be invited to take part in a drawing/writing exercise which explains the way in which the quantitative part of the research was conducted. The exercise also provides insight into the functions of memorising through drawing and writing. An art therapy framework was found to be important</w:t>
      </w:r>
      <w:r w:rsidR="00B31F87" w:rsidRPr="00CB4CC3">
        <w:rPr>
          <w:rFonts w:ascii="Arial" w:eastAsia="Arial" w:hAnsi="Arial" w:cs="Arial"/>
          <w:color w:val="000000"/>
          <w:sz w:val="22"/>
          <w:szCs w:val="22"/>
        </w:rPr>
        <w:t xml:space="preserve"> both</w:t>
      </w:r>
      <w:r w:rsidRPr="00CB4CC3">
        <w:rPr>
          <w:rFonts w:ascii="Arial" w:eastAsia="Arial" w:hAnsi="Arial" w:cs="Arial"/>
          <w:color w:val="000000"/>
          <w:sz w:val="22"/>
          <w:szCs w:val="22"/>
        </w:rPr>
        <w:t xml:space="preserve"> for understanding the way in which memory drawing works </w:t>
      </w:r>
      <w:proofErr w:type="gramStart"/>
      <w:r w:rsidRPr="00CB4CC3">
        <w:rPr>
          <w:rFonts w:ascii="Arial" w:eastAsia="Arial" w:hAnsi="Arial" w:cs="Arial"/>
          <w:color w:val="000000"/>
          <w:sz w:val="22"/>
          <w:szCs w:val="22"/>
        </w:rPr>
        <w:t>and also</w:t>
      </w:r>
      <w:proofErr w:type="gramEnd"/>
      <w:r w:rsidRPr="00CB4CC3">
        <w:rPr>
          <w:rFonts w:ascii="Arial" w:eastAsia="Arial" w:hAnsi="Arial" w:cs="Arial"/>
          <w:color w:val="000000"/>
          <w:sz w:val="22"/>
          <w:szCs w:val="22"/>
        </w:rPr>
        <w:t xml:space="preserve"> for drawing boundaries and considering the ethics of the memory drawing method.</w:t>
      </w:r>
    </w:p>
    <w:p w14:paraId="4690F492" w14:textId="77777777" w:rsidR="0042622E" w:rsidRPr="00CB4CC3" w:rsidRDefault="0042622E" w:rsidP="0023541A">
      <w:pPr>
        <w:widowControl w:val="0"/>
        <w:rPr>
          <w:rFonts w:ascii="Arial" w:eastAsia="Arial" w:hAnsi="Arial" w:cs="Arial"/>
          <w:color w:val="000000"/>
          <w:sz w:val="22"/>
          <w:szCs w:val="22"/>
        </w:rPr>
      </w:pPr>
      <w:r w:rsidRPr="00CB4CC3">
        <w:rPr>
          <w:rFonts w:ascii="Arial" w:eastAsia="Arial" w:hAnsi="Arial" w:cs="Arial"/>
          <w:color w:val="000000"/>
          <w:sz w:val="22"/>
          <w:szCs w:val="22"/>
        </w:rPr>
        <w:t>Further information about the memory drawing research can be found in the paper “Processing Emotions and Memorising Coursework through Memory Drawing”, which was published in 2018 in ATOL: Art Therapy OnLine. </w:t>
      </w:r>
      <w:hyperlink r:id="rId4">
        <w:r w:rsidRPr="00CB4CC3">
          <w:rPr>
            <w:rFonts w:ascii="Arial" w:eastAsia="Arial" w:hAnsi="Arial" w:cs="Arial"/>
            <w:color w:val="000000"/>
            <w:sz w:val="22"/>
            <w:szCs w:val="22"/>
          </w:rPr>
          <w:t>http://journals.gold.ac.uk/index.php/atol/article/view/486/pdf</w:t>
        </w:r>
      </w:hyperlink>
    </w:p>
    <w:p w14:paraId="641B5FF8" w14:textId="77777777" w:rsidR="00D72772" w:rsidRDefault="00D72772" w:rsidP="0023541A">
      <w:pPr>
        <w:rPr>
          <w:rFonts w:ascii="Arial" w:eastAsia="Arial" w:hAnsi="Arial" w:cs="Arial"/>
          <w:b/>
          <w:sz w:val="22"/>
          <w:szCs w:val="22"/>
        </w:rPr>
      </w:pPr>
    </w:p>
    <w:p w14:paraId="414529D0" w14:textId="145D8DF3" w:rsidR="0042622E" w:rsidRPr="00CB4CC3" w:rsidRDefault="00B31F87" w:rsidP="0023541A">
      <w:pPr>
        <w:rPr>
          <w:rFonts w:ascii="Arial" w:eastAsia="Arial" w:hAnsi="Arial" w:cs="Arial"/>
          <w:b/>
          <w:sz w:val="22"/>
          <w:szCs w:val="22"/>
        </w:rPr>
      </w:pPr>
      <w:r w:rsidRPr="00CB4CC3">
        <w:rPr>
          <w:rFonts w:ascii="Arial" w:eastAsia="Arial" w:hAnsi="Arial" w:cs="Arial"/>
          <w:b/>
          <w:sz w:val="22"/>
          <w:szCs w:val="22"/>
        </w:rPr>
        <w:t>B</w:t>
      </w:r>
      <w:r w:rsidR="0042622E" w:rsidRPr="00CB4CC3">
        <w:rPr>
          <w:rFonts w:ascii="Arial" w:eastAsia="Arial" w:hAnsi="Arial" w:cs="Arial"/>
          <w:b/>
          <w:sz w:val="22"/>
          <w:szCs w:val="22"/>
        </w:rPr>
        <w:t>iography</w:t>
      </w:r>
    </w:p>
    <w:p w14:paraId="0158F445" w14:textId="1470F938" w:rsidR="0042622E" w:rsidRPr="00CB4CC3" w:rsidRDefault="0042622E" w:rsidP="0023541A">
      <w:pPr>
        <w:rPr>
          <w:rFonts w:ascii="Arial" w:eastAsia="Arial" w:hAnsi="Arial" w:cs="Arial"/>
          <w:color w:val="262626"/>
          <w:sz w:val="22"/>
          <w:szCs w:val="22"/>
        </w:rPr>
      </w:pPr>
      <w:r w:rsidRPr="00CB4CC3">
        <w:rPr>
          <w:rFonts w:ascii="Arial" w:eastAsia="Arial" w:hAnsi="Arial" w:cs="Arial"/>
          <w:b/>
          <w:bCs/>
          <w:color w:val="000000"/>
          <w:sz w:val="22"/>
          <w:szCs w:val="22"/>
          <w:highlight w:val="white"/>
        </w:rPr>
        <w:t xml:space="preserve">Dr </w:t>
      </w:r>
      <w:proofErr w:type="spellStart"/>
      <w:r w:rsidRPr="00CB4CC3">
        <w:rPr>
          <w:rFonts w:ascii="Arial" w:eastAsia="Arial" w:hAnsi="Arial" w:cs="Arial"/>
          <w:b/>
          <w:bCs/>
          <w:color w:val="000000"/>
          <w:sz w:val="22"/>
          <w:szCs w:val="22"/>
          <w:highlight w:val="white"/>
        </w:rPr>
        <w:t>Unnur</w:t>
      </w:r>
      <w:proofErr w:type="spellEnd"/>
      <w:r w:rsidRPr="00CB4CC3">
        <w:rPr>
          <w:rFonts w:ascii="Arial" w:eastAsia="Arial" w:hAnsi="Arial" w:cs="Arial"/>
          <w:b/>
          <w:bCs/>
          <w:color w:val="000000"/>
          <w:sz w:val="22"/>
          <w:szCs w:val="22"/>
          <w:highlight w:val="white"/>
        </w:rPr>
        <w:t xml:space="preserve"> </w:t>
      </w:r>
      <w:proofErr w:type="spellStart"/>
      <w:r w:rsidRPr="00CB4CC3">
        <w:rPr>
          <w:rFonts w:ascii="Arial" w:eastAsia="Arial" w:hAnsi="Arial" w:cs="Arial"/>
          <w:b/>
          <w:bCs/>
          <w:color w:val="000000"/>
          <w:sz w:val="22"/>
          <w:szCs w:val="22"/>
          <w:highlight w:val="white"/>
        </w:rPr>
        <w:t>Ottarsdottir</w:t>
      </w:r>
      <w:proofErr w:type="spellEnd"/>
      <w:r w:rsidRPr="00CB4CC3">
        <w:rPr>
          <w:rFonts w:ascii="Arial" w:eastAsia="Arial" w:hAnsi="Arial" w:cs="Arial"/>
          <w:color w:val="000000"/>
          <w:sz w:val="22"/>
          <w:szCs w:val="22"/>
          <w:highlight w:val="white"/>
        </w:rPr>
        <w:t xml:space="preserve"> is an art therapist, </w:t>
      </w:r>
      <w:proofErr w:type="gramStart"/>
      <w:r w:rsidRPr="00CB4CC3">
        <w:rPr>
          <w:rFonts w:ascii="Arial" w:eastAsia="Arial" w:hAnsi="Arial" w:cs="Arial"/>
          <w:color w:val="000000"/>
          <w:sz w:val="22"/>
          <w:szCs w:val="22"/>
          <w:highlight w:val="white"/>
        </w:rPr>
        <w:t>artist</w:t>
      </w:r>
      <w:proofErr w:type="gramEnd"/>
      <w:r w:rsidRPr="00CB4CC3">
        <w:rPr>
          <w:rFonts w:ascii="Arial" w:eastAsia="Arial" w:hAnsi="Arial" w:cs="Arial"/>
          <w:color w:val="000000"/>
          <w:sz w:val="22"/>
          <w:szCs w:val="22"/>
          <w:highlight w:val="white"/>
        </w:rPr>
        <w:t xml:space="preserve"> and teacher. She </w:t>
      </w:r>
      <w:r w:rsidRPr="00CB4CC3">
        <w:rPr>
          <w:rFonts w:ascii="Arial" w:eastAsia="Arial" w:hAnsi="Arial" w:cs="Arial"/>
          <w:sz w:val="22"/>
          <w:szCs w:val="22"/>
        </w:rPr>
        <w:t xml:space="preserve">has practised art therapy in private practice and in a variety of organizations, including schools, since 1991. </w:t>
      </w:r>
      <w:proofErr w:type="spellStart"/>
      <w:r w:rsidRPr="00CB4CC3">
        <w:rPr>
          <w:rFonts w:ascii="Arial" w:eastAsia="Arial" w:hAnsi="Arial" w:cs="Arial"/>
          <w:sz w:val="22"/>
          <w:szCs w:val="22"/>
        </w:rPr>
        <w:t>Unnur</w:t>
      </w:r>
      <w:proofErr w:type="spellEnd"/>
      <w:r w:rsidRPr="00CB4CC3">
        <w:rPr>
          <w:rFonts w:ascii="Arial" w:eastAsia="Arial" w:hAnsi="Arial" w:cs="Arial"/>
          <w:sz w:val="22"/>
          <w:szCs w:val="22"/>
        </w:rPr>
        <w:t xml:space="preserve"> received her PhD degree from the University of Hertfordshire, England, in 2006. </w:t>
      </w:r>
      <w:r w:rsidRPr="00CB4CC3">
        <w:rPr>
          <w:rFonts w:ascii="Arial" w:eastAsia="Arial" w:hAnsi="Arial" w:cs="Arial"/>
          <w:color w:val="262626"/>
          <w:sz w:val="22"/>
          <w:szCs w:val="22"/>
        </w:rPr>
        <w:t xml:space="preserve">She teaches art therapy at the Iceland University of the Arts and in other institutions in Iceland and internationally. </w:t>
      </w:r>
      <w:proofErr w:type="spellStart"/>
      <w:r w:rsidRPr="00CB4CC3">
        <w:rPr>
          <w:rFonts w:ascii="Arial" w:eastAsia="Arial" w:hAnsi="Arial" w:cs="Arial"/>
          <w:color w:val="000000"/>
          <w:sz w:val="22"/>
          <w:szCs w:val="22"/>
          <w:highlight w:val="white"/>
        </w:rPr>
        <w:t>Unnur</w:t>
      </w:r>
      <w:proofErr w:type="spellEnd"/>
      <w:r w:rsidRPr="00CB4CC3">
        <w:rPr>
          <w:rFonts w:ascii="Arial" w:eastAsia="Arial" w:hAnsi="Arial" w:cs="Arial"/>
          <w:color w:val="000000"/>
          <w:sz w:val="22"/>
          <w:szCs w:val="22"/>
          <w:highlight w:val="white"/>
        </w:rPr>
        <w:t xml:space="preserve"> is a practising researcher at the Reykjavik Academy and she has written articles and book chapters </w:t>
      </w:r>
      <w:r w:rsidRPr="00CB4CC3">
        <w:rPr>
          <w:rFonts w:ascii="Arial" w:eastAsia="Arial" w:hAnsi="Arial" w:cs="Arial"/>
          <w:color w:val="262626"/>
          <w:sz w:val="22"/>
          <w:szCs w:val="22"/>
        </w:rPr>
        <w:t>which have been published internationally</w:t>
      </w:r>
      <w:r w:rsidRPr="00CB4CC3">
        <w:rPr>
          <w:rFonts w:ascii="Arial" w:eastAsia="Arial" w:hAnsi="Arial" w:cs="Arial"/>
          <w:color w:val="000000"/>
          <w:sz w:val="22"/>
          <w:szCs w:val="22"/>
          <w:highlight w:val="white"/>
        </w:rPr>
        <w:t xml:space="preserve"> about memory and drawing, art therapy in education and the methodology of Grounded Theory. Her research interests include art therapy in education for children with specific learning difficulties who have experienced trauma and </w:t>
      </w:r>
      <w:proofErr w:type="gramStart"/>
      <w:r w:rsidRPr="00CB4CC3">
        <w:rPr>
          <w:rFonts w:ascii="Arial" w:eastAsia="Arial" w:hAnsi="Arial" w:cs="Arial"/>
          <w:color w:val="000000"/>
          <w:sz w:val="22"/>
          <w:szCs w:val="22"/>
          <w:highlight w:val="white"/>
        </w:rPr>
        <w:t>art</w:t>
      </w:r>
      <w:r w:rsidR="00CB4CC3" w:rsidRPr="00CB4CC3">
        <w:rPr>
          <w:rFonts w:ascii="Arial" w:eastAsia="Arial" w:hAnsi="Arial" w:cs="Arial"/>
          <w:color w:val="000000"/>
          <w:sz w:val="22"/>
          <w:szCs w:val="22"/>
          <w:highlight w:val="white"/>
        </w:rPr>
        <w:t>-</w:t>
      </w:r>
      <w:r w:rsidRPr="00CB4CC3">
        <w:rPr>
          <w:rFonts w:ascii="Arial" w:eastAsia="Arial" w:hAnsi="Arial" w:cs="Arial"/>
          <w:color w:val="000000"/>
          <w:sz w:val="22"/>
          <w:szCs w:val="22"/>
          <w:highlight w:val="white"/>
        </w:rPr>
        <w:t>making</w:t>
      </w:r>
      <w:proofErr w:type="gramEnd"/>
      <w:r w:rsidRPr="00CB4CC3">
        <w:rPr>
          <w:rFonts w:ascii="Arial" w:eastAsia="Arial" w:hAnsi="Arial" w:cs="Arial"/>
          <w:color w:val="000000"/>
          <w:sz w:val="22"/>
          <w:szCs w:val="22"/>
          <w:highlight w:val="white"/>
        </w:rPr>
        <w:t xml:space="preserve"> as a therapeutic and learning approach, including drawing for memorisation and emotional processing. </w:t>
      </w:r>
      <w:proofErr w:type="spellStart"/>
      <w:r w:rsidRPr="00CB4CC3">
        <w:rPr>
          <w:rFonts w:ascii="Arial" w:eastAsia="Arial" w:hAnsi="Arial" w:cs="Arial"/>
          <w:color w:val="000000"/>
          <w:sz w:val="22"/>
          <w:szCs w:val="22"/>
          <w:highlight w:val="white"/>
        </w:rPr>
        <w:t>Unnur</w:t>
      </w:r>
      <w:proofErr w:type="spellEnd"/>
      <w:r w:rsidRPr="00CB4CC3">
        <w:rPr>
          <w:rFonts w:ascii="Arial" w:eastAsia="Arial" w:hAnsi="Arial" w:cs="Arial"/>
          <w:color w:val="262626"/>
          <w:sz w:val="22"/>
          <w:szCs w:val="22"/>
        </w:rPr>
        <w:t xml:space="preserve"> has </w:t>
      </w:r>
      <w:r w:rsidRPr="00CB4CC3">
        <w:rPr>
          <w:rFonts w:ascii="Arial" w:eastAsia="Arial" w:hAnsi="Arial" w:cs="Arial"/>
          <w:sz w:val="22"/>
          <w:szCs w:val="22"/>
        </w:rPr>
        <w:t xml:space="preserve">given lectures at conferences and organizations in Iceland and worldwide. </w:t>
      </w:r>
    </w:p>
    <w:p w14:paraId="2550F829" w14:textId="77777777" w:rsidR="0042622E" w:rsidRDefault="0042622E" w:rsidP="0023541A">
      <w:pPr>
        <w:rPr>
          <w:rFonts w:ascii="Arial" w:eastAsia="Arial" w:hAnsi="Arial" w:cs="Arial"/>
          <w:sz w:val="22"/>
          <w:szCs w:val="22"/>
        </w:rPr>
      </w:pPr>
    </w:p>
    <w:p w14:paraId="2E4D1516" w14:textId="77777777" w:rsidR="0042622E" w:rsidRDefault="0042622E" w:rsidP="0023541A">
      <w:pPr>
        <w:rPr>
          <w:rFonts w:ascii="Arial" w:eastAsia="Arial" w:hAnsi="Arial" w:cs="Arial"/>
          <w:b/>
          <w:sz w:val="22"/>
          <w:szCs w:val="22"/>
        </w:rPr>
      </w:pPr>
      <w:r>
        <w:rPr>
          <w:rFonts w:ascii="Arial" w:eastAsia="Arial" w:hAnsi="Arial" w:cs="Arial"/>
          <w:b/>
          <w:sz w:val="22"/>
          <w:szCs w:val="22"/>
        </w:rPr>
        <w:t>Recent publications and conference presentations</w:t>
      </w:r>
    </w:p>
    <w:p w14:paraId="2783241D" w14:textId="1E45578F" w:rsidR="00CF13A2" w:rsidRPr="00CF13A2" w:rsidRDefault="00CF13A2" w:rsidP="0023541A">
      <w:pPr>
        <w:rPr>
          <w:rFonts w:ascii="Arial" w:hAnsi="Arial" w:cs="Arial"/>
          <w:b/>
          <w:bCs/>
          <w:sz w:val="22"/>
          <w:szCs w:val="22"/>
        </w:rPr>
      </w:pPr>
      <w:r>
        <w:rPr>
          <w:rFonts w:ascii="Arial" w:hAnsi="Arial" w:cs="Arial"/>
          <w:b/>
          <w:bCs/>
          <w:sz w:val="22"/>
          <w:szCs w:val="22"/>
        </w:rPr>
        <w:t>Publications</w:t>
      </w:r>
    </w:p>
    <w:p w14:paraId="3BD6A8D0" w14:textId="6A2EFBEA" w:rsidR="0042622E" w:rsidRPr="00CB4CC3" w:rsidRDefault="0042622E" w:rsidP="0023541A">
      <w:pPr>
        <w:rPr>
          <w:rFonts w:ascii="Arial" w:hAnsi="Arial" w:cs="Arial"/>
          <w:sz w:val="22"/>
          <w:szCs w:val="22"/>
        </w:rPr>
      </w:pPr>
      <w:proofErr w:type="spellStart"/>
      <w:r w:rsidRPr="00CB4CC3">
        <w:rPr>
          <w:rFonts w:ascii="Arial" w:hAnsi="Arial" w:cs="Arial"/>
          <w:sz w:val="22"/>
          <w:szCs w:val="22"/>
        </w:rPr>
        <w:t>Ottarsdottir</w:t>
      </w:r>
      <w:proofErr w:type="spellEnd"/>
      <w:r w:rsidRPr="00CB4CC3">
        <w:rPr>
          <w:rFonts w:ascii="Arial" w:hAnsi="Arial" w:cs="Arial"/>
          <w:sz w:val="22"/>
          <w:szCs w:val="22"/>
        </w:rPr>
        <w:t>, U. (2019) Ethical Concern when Applying Drawing for Memory: Research Conducted in Iceland. In: Di Maria</w:t>
      </w:r>
      <w:r w:rsidR="00CB4CC3" w:rsidRPr="00CB4CC3">
        <w:rPr>
          <w:rFonts w:ascii="Arial" w:hAnsi="Arial" w:cs="Arial"/>
          <w:sz w:val="22"/>
          <w:szCs w:val="22"/>
        </w:rPr>
        <w:t>, A.</w:t>
      </w:r>
      <w:r w:rsidRPr="00CB4CC3">
        <w:rPr>
          <w:rFonts w:ascii="Arial" w:hAnsi="Arial" w:cs="Arial"/>
          <w:sz w:val="22"/>
          <w:szCs w:val="22"/>
        </w:rPr>
        <w:t xml:space="preserve"> (</w:t>
      </w:r>
      <w:r w:rsidR="00CB4CC3" w:rsidRPr="00CB4CC3">
        <w:rPr>
          <w:rFonts w:ascii="Arial" w:hAnsi="Arial" w:cs="Arial"/>
          <w:sz w:val="22"/>
          <w:szCs w:val="22"/>
        </w:rPr>
        <w:t>e</w:t>
      </w:r>
      <w:r w:rsidRPr="00CB4CC3">
        <w:rPr>
          <w:rFonts w:ascii="Arial" w:hAnsi="Arial" w:cs="Arial"/>
          <w:sz w:val="22"/>
          <w:szCs w:val="22"/>
        </w:rPr>
        <w:t xml:space="preserve">d.) </w:t>
      </w:r>
      <w:r w:rsidRPr="00CB4CC3">
        <w:rPr>
          <w:rFonts w:ascii="Arial" w:hAnsi="Arial" w:cs="Arial"/>
          <w:i/>
          <w:iCs/>
          <w:sz w:val="22"/>
          <w:szCs w:val="22"/>
        </w:rPr>
        <w:t>Exploring Ethical Dilemmas in Art Therapy</w:t>
      </w:r>
      <w:r w:rsidRPr="00CB4CC3">
        <w:rPr>
          <w:rFonts w:ascii="Arial" w:hAnsi="Arial" w:cs="Arial"/>
          <w:sz w:val="22"/>
          <w:szCs w:val="22"/>
        </w:rPr>
        <w:t xml:space="preserve"> (pp. 266-272). New York: Routledge.</w:t>
      </w:r>
    </w:p>
    <w:p w14:paraId="20082F65" w14:textId="77777777" w:rsidR="003D5FE9" w:rsidRDefault="003D5FE9" w:rsidP="0023541A">
      <w:pPr>
        <w:rPr>
          <w:rFonts w:ascii="Arial" w:hAnsi="Arial" w:cs="Arial"/>
          <w:sz w:val="22"/>
          <w:szCs w:val="22"/>
        </w:rPr>
      </w:pPr>
    </w:p>
    <w:p w14:paraId="35170011" w14:textId="333C013C" w:rsidR="0042622E" w:rsidRPr="00CB4CC3" w:rsidRDefault="0042622E" w:rsidP="0023541A">
      <w:pPr>
        <w:rPr>
          <w:rFonts w:ascii="Arial" w:hAnsi="Arial" w:cs="Arial"/>
          <w:sz w:val="22"/>
          <w:szCs w:val="22"/>
        </w:rPr>
      </w:pPr>
      <w:proofErr w:type="spellStart"/>
      <w:r w:rsidRPr="00CB4CC3">
        <w:rPr>
          <w:rFonts w:ascii="Arial" w:hAnsi="Arial" w:cs="Arial"/>
          <w:sz w:val="22"/>
          <w:szCs w:val="22"/>
        </w:rPr>
        <w:t>Ottarsdottir</w:t>
      </w:r>
      <w:proofErr w:type="spellEnd"/>
      <w:r w:rsidRPr="00CB4CC3">
        <w:rPr>
          <w:rFonts w:ascii="Arial" w:hAnsi="Arial" w:cs="Arial"/>
          <w:sz w:val="22"/>
          <w:szCs w:val="22"/>
        </w:rPr>
        <w:t xml:space="preserve">, U. (2018) Processing Emotions and Memorising Coursework through Memory Drawing. ATOL: </w:t>
      </w:r>
      <w:r w:rsidRPr="00CB4CC3">
        <w:rPr>
          <w:rFonts w:ascii="Arial" w:hAnsi="Arial" w:cs="Arial"/>
          <w:i/>
          <w:iCs/>
          <w:sz w:val="22"/>
          <w:szCs w:val="22"/>
        </w:rPr>
        <w:t xml:space="preserve">Art Therapy </w:t>
      </w:r>
      <w:proofErr w:type="spellStart"/>
      <w:r w:rsidRPr="00CB4CC3">
        <w:rPr>
          <w:rFonts w:ascii="Arial" w:hAnsi="Arial" w:cs="Arial"/>
          <w:i/>
          <w:iCs/>
          <w:sz w:val="22"/>
          <w:szCs w:val="22"/>
        </w:rPr>
        <w:t>OnLine</w:t>
      </w:r>
      <w:proofErr w:type="spellEnd"/>
      <w:r w:rsidRPr="00CB4CC3">
        <w:rPr>
          <w:rFonts w:ascii="Arial" w:hAnsi="Arial" w:cs="Arial"/>
          <w:sz w:val="22"/>
          <w:szCs w:val="22"/>
        </w:rPr>
        <w:t xml:space="preserve">, 9(1). Retrieved from: </w:t>
      </w:r>
      <w:hyperlink r:id="rId5">
        <w:r w:rsidRPr="00CB4CC3">
          <w:rPr>
            <w:rFonts w:ascii="Arial" w:hAnsi="Arial" w:cs="Arial"/>
            <w:color w:val="0000FF"/>
            <w:sz w:val="22"/>
            <w:szCs w:val="22"/>
            <w:u w:val="single"/>
          </w:rPr>
          <w:t>http://journals.gold.ac.uk/index.php/atol/article/view/486/pdf.</w:t>
        </w:r>
      </w:hyperlink>
    </w:p>
    <w:p w14:paraId="587E4382" w14:textId="77777777" w:rsidR="003D5FE9" w:rsidRDefault="003D5FE9" w:rsidP="0023541A">
      <w:pPr>
        <w:rPr>
          <w:rFonts w:ascii="Arial" w:hAnsi="Arial" w:cs="Arial"/>
          <w:sz w:val="22"/>
          <w:szCs w:val="22"/>
        </w:rPr>
      </w:pPr>
    </w:p>
    <w:p w14:paraId="68C7543B" w14:textId="77777777" w:rsidR="00CF13A2" w:rsidRDefault="00CF13A2" w:rsidP="0023541A">
      <w:pPr>
        <w:rPr>
          <w:rFonts w:ascii="Arial" w:hAnsi="Arial" w:cs="Arial"/>
          <w:sz w:val="22"/>
          <w:szCs w:val="22"/>
        </w:rPr>
      </w:pPr>
    </w:p>
    <w:p w14:paraId="44F44265" w14:textId="453556D2" w:rsidR="00CF13A2" w:rsidRPr="00CF13A2" w:rsidRDefault="00CF13A2" w:rsidP="0023541A">
      <w:pPr>
        <w:rPr>
          <w:rFonts w:ascii="Arial" w:hAnsi="Arial" w:cs="Arial"/>
          <w:b/>
          <w:bCs/>
          <w:sz w:val="22"/>
          <w:szCs w:val="22"/>
        </w:rPr>
      </w:pPr>
      <w:r>
        <w:rPr>
          <w:rFonts w:ascii="Arial" w:hAnsi="Arial" w:cs="Arial"/>
          <w:b/>
          <w:bCs/>
          <w:sz w:val="22"/>
          <w:szCs w:val="22"/>
        </w:rPr>
        <w:t>Presentations</w:t>
      </w:r>
    </w:p>
    <w:p w14:paraId="4E6A511C" w14:textId="41F73D37" w:rsidR="0042622E" w:rsidRPr="00CB4CC3" w:rsidRDefault="00411D26" w:rsidP="0023541A">
      <w:pPr>
        <w:rPr>
          <w:rFonts w:ascii="Arial" w:hAnsi="Arial" w:cs="Arial"/>
          <w:sz w:val="22"/>
          <w:szCs w:val="22"/>
        </w:rPr>
      </w:pPr>
      <w:r>
        <w:rPr>
          <w:rFonts w:ascii="Arial" w:hAnsi="Arial" w:cs="Arial"/>
          <w:sz w:val="22"/>
          <w:szCs w:val="22"/>
        </w:rPr>
        <w:lastRenderedPageBreak/>
        <w:t>2019: Presentation:</w:t>
      </w:r>
      <w:r w:rsidR="0042622E" w:rsidRPr="00CB4CC3">
        <w:rPr>
          <w:rFonts w:ascii="Arial" w:hAnsi="Arial" w:cs="Arial"/>
          <w:sz w:val="22"/>
          <w:szCs w:val="22"/>
        </w:rPr>
        <w:t xml:space="preserve"> Processing Emotions and Memorising Coursework through Memory Drawing. The American Art Therapy Association Conference. Celebrating 50 Years of Healing Through Art. Kansas City, MO.</w:t>
      </w:r>
    </w:p>
    <w:p w14:paraId="5FB67D35" w14:textId="125D5CBE" w:rsidR="0042622E" w:rsidRPr="00CB4CC3" w:rsidRDefault="00411D26" w:rsidP="0023541A">
      <w:pPr>
        <w:rPr>
          <w:rFonts w:ascii="Arial" w:hAnsi="Arial" w:cs="Arial"/>
          <w:sz w:val="22"/>
          <w:szCs w:val="22"/>
        </w:rPr>
      </w:pPr>
      <w:r>
        <w:rPr>
          <w:rFonts w:ascii="Arial" w:hAnsi="Arial" w:cs="Arial"/>
          <w:sz w:val="22"/>
          <w:szCs w:val="22"/>
        </w:rPr>
        <w:t>2019: Presentation:</w:t>
      </w:r>
      <w:r w:rsidR="0042622E" w:rsidRPr="00CB4CC3">
        <w:rPr>
          <w:rFonts w:ascii="Arial" w:hAnsi="Arial" w:cs="Arial"/>
          <w:sz w:val="22"/>
          <w:szCs w:val="22"/>
        </w:rPr>
        <w:t xml:space="preserve"> Processing Emotions and Memorising Coursework through Memory Drawing. The International Practice/Research Conference. Queen Mary’s University, London.</w:t>
      </w:r>
    </w:p>
    <w:p w14:paraId="721CD8CF" w14:textId="77777777" w:rsidR="003D5FE9" w:rsidRDefault="003D5FE9" w:rsidP="0023541A">
      <w:pPr>
        <w:rPr>
          <w:rFonts w:ascii="Arial" w:hAnsi="Arial" w:cs="Arial"/>
          <w:sz w:val="22"/>
          <w:szCs w:val="22"/>
        </w:rPr>
      </w:pPr>
    </w:p>
    <w:p w14:paraId="76EE3284" w14:textId="611E53A6" w:rsidR="0042622E" w:rsidRPr="00CB4CC3" w:rsidRDefault="0042622E" w:rsidP="0023541A">
      <w:pPr>
        <w:rPr>
          <w:rFonts w:ascii="Arial" w:hAnsi="Arial" w:cs="Arial"/>
          <w:sz w:val="22"/>
          <w:szCs w:val="22"/>
        </w:rPr>
      </w:pPr>
      <w:r w:rsidRPr="00CB4CC3">
        <w:rPr>
          <w:rFonts w:ascii="Arial" w:hAnsi="Arial" w:cs="Arial"/>
          <w:sz w:val="22"/>
          <w:szCs w:val="22"/>
        </w:rPr>
        <w:t>2018</w:t>
      </w:r>
      <w:r w:rsidR="00CF13A2">
        <w:rPr>
          <w:rFonts w:ascii="Arial" w:hAnsi="Arial" w:cs="Arial"/>
          <w:sz w:val="22"/>
          <w:szCs w:val="22"/>
        </w:rPr>
        <w:t xml:space="preserve">: </w:t>
      </w:r>
      <w:r w:rsidRPr="00CB4CC3">
        <w:rPr>
          <w:rFonts w:ascii="Arial" w:hAnsi="Arial" w:cs="Arial"/>
          <w:sz w:val="22"/>
          <w:szCs w:val="22"/>
        </w:rPr>
        <w:t xml:space="preserve"> </w:t>
      </w:r>
      <w:r w:rsidR="00CF13A2" w:rsidRPr="00CB4CC3">
        <w:rPr>
          <w:rFonts w:ascii="Arial" w:hAnsi="Arial" w:cs="Arial"/>
          <w:color w:val="000000"/>
          <w:sz w:val="22"/>
          <w:szCs w:val="22"/>
        </w:rPr>
        <w:t>Keynote</w:t>
      </w:r>
      <w:r w:rsidR="00CF13A2">
        <w:rPr>
          <w:rFonts w:ascii="Arial" w:hAnsi="Arial" w:cs="Arial"/>
          <w:color w:val="000000"/>
          <w:sz w:val="22"/>
          <w:szCs w:val="22"/>
        </w:rPr>
        <w:t>:</w:t>
      </w:r>
      <w:r w:rsidR="00CF13A2" w:rsidRPr="00CB4CC3">
        <w:rPr>
          <w:rFonts w:ascii="Arial" w:hAnsi="Arial" w:cs="Arial"/>
          <w:sz w:val="22"/>
          <w:szCs w:val="22"/>
        </w:rPr>
        <w:t xml:space="preserve"> </w:t>
      </w:r>
      <w:r w:rsidRPr="00CB4CC3">
        <w:rPr>
          <w:rFonts w:ascii="Arial" w:hAnsi="Arial" w:cs="Arial"/>
          <w:sz w:val="22"/>
          <w:szCs w:val="22"/>
        </w:rPr>
        <w:t>Processing Emotions and Memorising Coursework through Memory Drawing</w:t>
      </w:r>
      <w:r w:rsidRPr="00CB4CC3">
        <w:rPr>
          <w:rFonts w:ascii="Arial" w:hAnsi="Arial" w:cs="Arial"/>
          <w:color w:val="000000"/>
          <w:sz w:val="22"/>
          <w:szCs w:val="22"/>
        </w:rPr>
        <w:t xml:space="preserve">. </w:t>
      </w:r>
      <w:r w:rsidRPr="00CB4CC3">
        <w:rPr>
          <w:rFonts w:ascii="Arial" w:hAnsi="Arial" w:cs="Arial"/>
          <w:sz w:val="22"/>
          <w:szCs w:val="22"/>
        </w:rPr>
        <w:t xml:space="preserve">20th Nordic Art Therapies Conference, </w:t>
      </w:r>
      <w:proofErr w:type="spellStart"/>
      <w:r w:rsidRPr="00CB4CC3">
        <w:rPr>
          <w:rFonts w:ascii="Arial" w:hAnsi="Arial" w:cs="Arial"/>
          <w:sz w:val="22"/>
          <w:szCs w:val="22"/>
        </w:rPr>
        <w:t>Hveragerdi</w:t>
      </w:r>
      <w:proofErr w:type="spellEnd"/>
      <w:r w:rsidRPr="00CB4CC3">
        <w:rPr>
          <w:rFonts w:ascii="Arial" w:hAnsi="Arial" w:cs="Arial"/>
          <w:sz w:val="22"/>
          <w:szCs w:val="22"/>
        </w:rPr>
        <w:t>, Iceland.</w:t>
      </w:r>
    </w:p>
    <w:p w14:paraId="2B14F11C" w14:textId="77777777" w:rsidR="0042622E" w:rsidRDefault="0042622E" w:rsidP="0023541A">
      <w:pPr>
        <w:rPr>
          <w:rFonts w:ascii="Arial" w:eastAsia="Arial" w:hAnsi="Arial" w:cs="Arial"/>
          <w:sz w:val="22"/>
          <w:szCs w:val="22"/>
        </w:rPr>
      </w:pPr>
    </w:p>
    <w:p w14:paraId="556A8A14" w14:textId="77777777" w:rsidR="00A81A65" w:rsidRDefault="00A81A65" w:rsidP="0023541A"/>
    <w:sectPr w:rsidR="00A81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E"/>
    <w:rsid w:val="0023541A"/>
    <w:rsid w:val="003D5FE9"/>
    <w:rsid w:val="00411D26"/>
    <w:rsid w:val="0042622E"/>
    <w:rsid w:val="00A81A65"/>
    <w:rsid w:val="00B31F87"/>
    <w:rsid w:val="00C43BF4"/>
    <w:rsid w:val="00CB4CC3"/>
    <w:rsid w:val="00CF13A2"/>
    <w:rsid w:val="00D72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A0B5"/>
  <w15:chartTrackingRefBased/>
  <w15:docId w15:val="{7D6BBB06-C33E-49C4-8BD4-98E06A21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2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ournals.gold.ac.uk/index.php/atol/article/view/486/pdf" TargetMode="External"/><Relationship Id="rId4" Type="http://schemas.openxmlformats.org/officeDocument/2006/relationships/hyperlink" Target="http://journals.gold.ac.uk/index.php/atol/article/view/48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hougham</dc:creator>
  <cp:keywords/>
  <dc:description/>
  <cp:lastModifiedBy>Matthew Gammage</cp:lastModifiedBy>
  <cp:revision>8</cp:revision>
  <dcterms:created xsi:type="dcterms:W3CDTF">2021-02-13T07:46:00Z</dcterms:created>
  <dcterms:modified xsi:type="dcterms:W3CDTF">2021-02-21T12:43:00Z</dcterms:modified>
</cp:coreProperties>
</file>